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006F" w14:textId="7B3525F8" w:rsidR="00AD7EF3" w:rsidRDefault="00060007" w:rsidP="00D45411">
      <w:pPr>
        <w:jc w:val="center"/>
        <w:rPr>
          <w:rFonts w:ascii="Segoe UI" w:eastAsia="Times New Roman" w:hAnsi="Segoe UI" w:cs="Segoe UI"/>
          <w:b/>
          <w:bCs/>
          <w:kern w:val="36"/>
          <w:sz w:val="48"/>
          <w:szCs w:val="48"/>
          <w:lang w:val="en-US" w:eastAsia="en-GB"/>
          <w14:ligatures w14:val="none"/>
        </w:rPr>
      </w:pPr>
      <w:r>
        <w:rPr>
          <w:rFonts w:ascii="Segoe UI" w:eastAsia="Times New Roman" w:hAnsi="Segoe UI" w:cs="Segoe UI"/>
          <w:b/>
          <w:bCs/>
          <w:kern w:val="36"/>
          <w:sz w:val="48"/>
          <w:szCs w:val="48"/>
          <w:lang w:val="en-US" w:eastAsia="en-GB"/>
          <w14:ligatures w14:val="none"/>
        </w:rPr>
        <w:t>SWOT</w:t>
      </w:r>
      <w:r w:rsidR="00AD7EF3">
        <w:rPr>
          <w:rFonts w:ascii="Segoe UI" w:eastAsia="Times New Roman" w:hAnsi="Segoe UI" w:cs="Segoe UI"/>
          <w:b/>
          <w:bCs/>
          <w:kern w:val="36"/>
          <w:sz w:val="48"/>
          <w:szCs w:val="48"/>
          <w:lang w:val="en-US" w:eastAsia="en-GB"/>
          <w14:ligatures w14:val="none"/>
        </w:rPr>
        <w:t xml:space="preserve"> </w:t>
      </w:r>
      <w:r>
        <w:rPr>
          <w:rFonts w:ascii="Segoe UI" w:eastAsia="Times New Roman" w:hAnsi="Segoe UI" w:cs="Segoe UI"/>
          <w:b/>
          <w:bCs/>
          <w:kern w:val="36"/>
          <w:sz w:val="48"/>
          <w:szCs w:val="48"/>
          <w:lang w:val="en-US" w:eastAsia="en-GB"/>
          <w14:ligatures w14:val="none"/>
        </w:rPr>
        <w:t>ANALYSIS</w:t>
      </w:r>
      <w:r w:rsidR="00AD7EF3">
        <w:rPr>
          <w:rFonts w:ascii="Segoe UI" w:eastAsia="Times New Roman" w:hAnsi="Segoe UI" w:cs="Segoe UI"/>
          <w:b/>
          <w:bCs/>
          <w:kern w:val="36"/>
          <w:sz w:val="48"/>
          <w:szCs w:val="48"/>
          <w:lang w:val="en-US" w:eastAsia="en-GB"/>
          <w14:ligatures w14:val="none"/>
        </w:rPr>
        <w:t xml:space="preserve"> TEMPLATE</w:t>
      </w:r>
    </w:p>
    <w:p w14:paraId="796DC9B0" w14:textId="77777777" w:rsidR="00D45411" w:rsidRDefault="00D45411">
      <w:pPr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en-GB"/>
          <w14:ligatures w14:val="none"/>
        </w:rPr>
      </w:pPr>
    </w:p>
    <w:p w14:paraId="669EC1FF" w14:textId="574B31B3" w:rsidR="00060007" w:rsidRDefault="00060007">
      <w:pPr>
        <w:rPr>
          <w:rFonts w:ascii="Open Sans" w:hAnsi="Open Sans" w:cs="Open Sans"/>
          <w:color w:val="212529"/>
          <w:sz w:val="30"/>
          <w:szCs w:val="30"/>
          <w:shd w:val="clear" w:color="auto" w:fill="FFFFFF"/>
        </w:rPr>
      </w:pPr>
      <w:r>
        <w:rPr>
          <w:rFonts w:ascii="Open Sans" w:hAnsi="Open Sans" w:cs="Open Sans"/>
          <w:color w:val="212529"/>
          <w:sz w:val="30"/>
          <w:szCs w:val="30"/>
          <w:shd w:val="clear" w:color="auto" w:fill="FFFFFF"/>
        </w:rPr>
        <w:t xml:space="preserve">A SWOT analysis is a strategic planning tool that helps organizations identify their Strengths, Weaknesses, Opportunities, and Threats related to business competition or project planning. </w:t>
      </w:r>
    </w:p>
    <w:p w14:paraId="176159F2" w14:textId="77777777" w:rsidR="00060007" w:rsidRDefault="00060007">
      <w:pPr>
        <w:rPr>
          <w:rFonts w:ascii="Open Sans" w:hAnsi="Open Sans" w:cs="Open Sans"/>
          <w:color w:val="212529"/>
          <w:sz w:val="30"/>
          <w:szCs w:val="3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0007" w14:paraId="2642730C" w14:textId="77777777" w:rsidTr="00060007">
        <w:tc>
          <w:tcPr>
            <w:tcW w:w="4508" w:type="dxa"/>
          </w:tcPr>
          <w:p w14:paraId="06ADD0B2" w14:textId="77777777" w:rsidR="00060007" w:rsidRPr="00060007" w:rsidRDefault="00060007" w:rsidP="00060007">
            <w:pPr>
              <w:pStyle w:val="Heading4"/>
              <w:spacing w:before="0" w:beforeAutospacing="0"/>
              <w:rPr>
                <w:rFonts w:ascii="Open Sans" w:hAnsi="Open Sans" w:cs="Open Sans"/>
                <w:color w:val="212529"/>
              </w:rPr>
            </w:pPr>
            <w:r w:rsidRPr="00060007">
              <w:rPr>
                <w:rFonts w:ascii="Open Sans" w:hAnsi="Open Sans" w:cs="Open Sans"/>
                <w:color w:val="212529"/>
              </w:rPr>
              <w:t>Strengths</w:t>
            </w:r>
          </w:p>
          <w:p w14:paraId="552BEB45" w14:textId="77777777" w:rsidR="00060007" w:rsidRDefault="00060007" w:rsidP="00060007">
            <w:pPr>
              <w:pStyle w:val="NormalWeb"/>
              <w:spacing w:before="0" w:beforeAutospacing="0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Look at your resources, capabilities, and things you do well. Consider your competitive advantages and how you add value.</w:t>
            </w:r>
          </w:p>
          <w:p w14:paraId="10ED8F29" w14:textId="77777777" w:rsidR="00060007" w:rsidRDefault="00060007" w:rsidP="000600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What does your company do well? </w:t>
            </w:r>
          </w:p>
          <w:p w14:paraId="0499CA40" w14:textId="77777777" w:rsidR="00060007" w:rsidRDefault="00060007" w:rsidP="000600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What unique resources can you draw on? </w:t>
            </w:r>
          </w:p>
          <w:p w14:paraId="1AF0AF20" w14:textId="77777777" w:rsidR="00060007" w:rsidRDefault="00060007" w:rsidP="000600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What do others see as your strengths?</w:t>
            </w:r>
          </w:p>
          <w:p w14:paraId="4F372D24" w14:textId="77777777" w:rsidR="00060007" w:rsidRDefault="00060007">
            <w:pPr>
              <w:rPr>
                <w:rFonts w:ascii="Open Sans" w:hAnsi="Open Sans" w:cs="Open Sans"/>
                <w:color w:val="21252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508" w:type="dxa"/>
          </w:tcPr>
          <w:p w14:paraId="53E5D636" w14:textId="77777777" w:rsidR="00060007" w:rsidRPr="00060007" w:rsidRDefault="00060007" w:rsidP="00060007">
            <w:pPr>
              <w:pStyle w:val="Heading4"/>
              <w:spacing w:before="0" w:beforeAutospacing="0"/>
              <w:rPr>
                <w:rFonts w:ascii="Open Sans" w:hAnsi="Open Sans" w:cs="Open Sans"/>
                <w:color w:val="212529"/>
              </w:rPr>
            </w:pPr>
            <w:r w:rsidRPr="00060007">
              <w:rPr>
                <w:rFonts w:ascii="Open Sans" w:hAnsi="Open Sans" w:cs="Open Sans"/>
                <w:color w:val="212529"/>
              </w:rPr>
              <w:t>Weaknesses</w:t>
            </w:r>
          </w:p>
          <w:p w14:paraId="3357AA70" w14:textId="77777777" w:rsidR="00060007" w:rsidRDefault="00060007" w:rsidP="00060007">
            <w:pPr>
              <w:pStyle w:val="NormalWeb"/>
              <w:spacing w:before="0" w:beforeAutospacing="0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Consider areas where you could improve, where you lack resources, or where others have an advantage over you.</w:t>
            </w:r>
          </w:p>
          <w:p w14:paraId="453255D7" w14:textId="77777777" w:rsidR="00060007" w:rsidRDefault="00060007" w:rsidP="000600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What could your company improve? </w:t>
            </w:r>
          </w:p>
          <w:p w14:paraId="3713FA10" w14:textId="77777777" w:rsidR="00060007" w:rsidRDefault="00060007" w:rsidP="000600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Where do you have fewer resources than others? </w:t>
            </w:r>
          </w:p>
          <w:p w14:paraId="146D134E" w14:textId="77777777" w:rsidR="00060007" w:rsidRDefault="00060007" w:rsidP="000600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What are others likely to see as weaknesses?</w:t>
            </w:r>
          </w:p>
          <w:p w14:paraId="12CB8F3B" w14:textId="77777777" w:rsidR="00060007" w:rsidRDefault="00060007">
            <w:pPr>
              <w:rPr>
                <w:rFonts w:ascii="Open Sans" w:hAnsi="Open Sans" w:cs="Open Sans"/>
                <w:color w:val="212529"/>
                <w:sz w:val="30"/>
                <w:szCs w:val="30"/>
                <w:shd w:val="clear" w:color="auto" w:fill="FFFFFF"/>
              </w:rPr>
            </w:pPr>
          </w:p>
        </w:tc>
      </w:tr>
      <w:tr w:rsidR="00060007" w14:paraId="5CA94BC0" w14:textId="77777777" w:rsidTr="00060007">
        <w:tc>
          <w:tcPr>
            <w:tcW w:w="4508" w:type="dxa"/>
          </w:tcPr>
          <w:p w14:paraId="3D48DC1C" w14:textId="77777777" w:rsidR="00060007" w:rsidRPr="00060007" w:rsidRDefault="00060007" w:rsidP="00060007">
            <w:pPr>
              <w:pStyle w:val="Heading4"/>
              <w:spacing w:before="0" w:beforeAutospacing="0"/>
              <w:rPr>
                <w:rFonts w:ascii="Open Sans" w:hAnsi="Open Sans" w:cs="Open Sans"/>
                <w:color w:val="212529"/>
              </w:rPr>
            </w:pPr>
            <w:r w:rsidRPr="00060007">
              <w:rPr>
                <w:rFonts w:ascii="Open Sans" w:hAnsi="Open Sans" w:cs="Open Sans"/>
                <w:color w:val="212529"/>
              </w:rPr>
              <w:t>Opportunities</w:t>
            </w:r>
          </w:p>
          <w:p w14:paraId="2F30E07C" w14:textId="77777777" w:rsidR="00060007" w:rsidRDefault="00060007" w:rsidP="00060007">
            <w:pPr>
              <w:pStyle w:val="NormalWeb"/>
              <w:spacing w:before="0" w:beforeAutospacing="0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Look at the market and consider trends, shifts, and changes that could serve as opportunities.</w:t>
            </w:r>
          </w:p>
          <w:p w14:paraId="0120C560" w14:textId="77777777" w:rsidR="00060007" w:rsidRDefault="00060007" w:rsidP="00060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What opportunities are open to you? </w:t>
            </w:r>
          </w:p>
          <w:p w14:paraId="61409C8F" w14:textId="77777777" w:rsidR="00060007" w:rsidRDefault="00060007" w:rsidP="00060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What trends could you take advantage of? </w:t>
            </w:r>
          </w:p>
          <w:p w14:paraId="06C30BFF" w14:textId="77777777" w:rsidR="00060007" w:rsidRDefault="00060007" w:rsidP="00060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How can you turn your strengths into opportunities?</w:t>
            </w:r>
          </w:p>
          <w:p w14:paraId="5E445811" w14:textId="77777777" w:rsidR="00060007" w:rsidRDefault="00060007">
            <w:pPr>
              <w:rPr>
                <w:rFonts w:ascii="Open Sans" w:hAnsi="Open Sans" w:cs="Open Sans"/>
                <w:color w:val="21252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508" w:type="dxa"/>
          </w:tcPr>
          <w:p w14:paraId="157C7237" w14:textId="77777777" w:rsidR="00060007" w:rsidRPr="00060007" w:rsidRDefault="00060007" w:rsidP="00060007">
            <w:pPr>
              <w:pStyle w:val="Heading4"/>
              <w:spacing w:before="0" w:beforeAutospacing="0"/>
              <w:rPr>
                <w:rFonts w:ascii="Open Sans" w:hAnsi="Open Sans" w:cs="Open Sans"/>
                <w:color w:val="212529"/>
              </w:rPr>
            </w:pPr>
            <w:r w:rsidRPr="00060007">
              <w:rPr>
                <w:rFonts w:ascii="Open Sans" w:hAnsi="Open Sans" w:cs="Open Sans"/>
                <w:color w:val="212529"/>
              </w:rPr>
              <w:t>Threats</w:t>
            </w:r>
          </w:p>
          <w:p w14:paraId="623667E5" w14:textId="77777777" w:rsidR="00060007" w:rsidRDefault="00060007" w:rsidP="00060007">
            <w:pPr>
              <w:pStyle w:val="NormalWeb"/>
              <w:spacing w:before="0" w:beforeAutospacing="0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Consider the challenges you face, including competitors, changes in market conditions, or any other potential roadblocks.</w:t>
            </w:r>
          </w:p>
          <w:p w14:paraId="5C3CAAB6" w14:textId="77777777" w:rsidR="00060007" w:rsidRDefault="00060007" w:rsidP="0006000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What threats could harm you? </w:t>
            </w:r>
          </w:p>
          <w:p w14:paraId="1E6DDEE3" w14:textId="77777777" w:rsidR="00060007" w:rsidRDefault="00060007" w:rsidP="0006000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What is your competition doing? </w:t>
            </w:r>
          </w:p>
          <w:p w14:paraId="780C6AFA" w14:textId="77777777" w:rsidR="00060007" w:rsidRDefault="00060007" w:rsidP="0006000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What threats do your weaknesses expose you to?</w:t>
            </w:r>
          </w:p>
          <w:p w14:paraId="7EF373AA" w14:textId="77777777" w:rsidR="00060007" w:rsidRDefault="00060007">
            <w:pPr>
              <w:rPr>
                <w:rFonts w:ascii="Open Sans" w:hAnsi="Open Sans" w:cs="Open Sans"/>
                <w:color w:val="212529"/>
                <w:sz w:val="30"/>
                <w:szCs w:val="30"/>
                <w:shd w:val="clear" w:color="auto" w:fill="FFFFFF"/>
              </w:rPr>
            </w:pPr>
          </w:p>
        </w:tc>
      </w:tr>
    </w:tbl>
    <w:p w14:paraId="60E7532E" w14:textId="77777777" w:rsidR="00060007" w:rsidRDefault="00060007">
      <w:pPr>
        <w:rPr>
          <w:rFonts w:ascii="Open Sans" w:hAnsi="Open Sans" w:cs="Open Sans"/>
          <w:color w:val="212529"/>
          <w:sz w:val="30"/>
          <w:szCs w:val="30"/>
          <w:shd w:val="clear" w:color="auto" w:fill="FFFFFF"/>
        </w:rPr>
      </w:pPr>
    </w:p>
    <w:sectPr w:rsidR="00060007" w:rsidSect="00AD7EF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9FDE" w14:textId="77777777" w:rsidR="0073364E" w:rsidRDefault="0073364E" w:rsidP="00D45411">
      <w:r>
        <w:separator/>
      </w:r>
    </w:p>
  </w:endnote>
  <w:endnote w:type="continuationSeparator" w:id="0">
    <w:p w14:paraId="75D2E9B1" w14:textId="77777777" w:rsidR="0073364E" w:rsidRDefault="0073364E" w:rsidP="00D4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4C26" w14:textId="0F1E8B1F" w:rsidR="00D45411" w:rsidRPr="00D45411" w:rsidRDefault="00D45411" w:rsidP="00D45411">
    <w:pPr>
      <w:pStyle w:val="Footer"/>
      <w:jc w:val="center"/>
      <w:rPr>
        <w:lang w:val="en-US"/>
      </w:rPr>
    </w:pPr>
    <w:r>
      <w:rPr>
        <w:lang w:val="en-US"/>
      </w:rPr>
      <w:t xml:space="preserve">The </w:t>
    </w:r>
    <w:r w:rsidR="00060007">
      <w:rPr>
        <w:lang w:val="en-US"/>
      </w:rPr>
      <w:t>SWOT Analysis</w:t>
    </w:r>
    <w:r>
      <w:rPr>
        <w:lang w:val="en-US"/>
      </w:rPr>
      <w:t xml:space="preserve"> Template is provided by </w:t>
    </w:r>
    <w:hyperlink r:id="rId1" w:history="1">
      <w:r w:rsidRPr="00D45411">
        <w:rPr>
          <w:rStyle w:val="Hyperlink"/>
          <w:lang w:val="en-US"/>
        </w:rPr>
        <w:t>LeaveBoard.com</w:t>
      </w:r>
    </w:hyperlink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5C0C" w14:textId="77777777" w:rsidR="0073364E" w:rsidRDefault="0073364E" w:rsidP="00D45411">
      <w:r>
        <w:separator/>
      </w:r>
    </w:p>
  </w:footnote>
  <w:footnote w:type="continuationSeparator" w:id="0">
    <w:p w14:paraId="2B4A7108" w14:textId="77777777" w:rsidR="0073364E" w:rsidRDefault="0073364E" w:rsidP="00D45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4829"/>
    <w:multiLevelType w:val="multilevel"/>
    <w:tmpl w:val="0EA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0472A"/>
    <w:multiLevelType w:val="multilevel"/>
    <w:tmpl w:val="9E36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60616"/>
    <w:multiLevelType w:val="multilevel"/>
    <w:tmpl w:val="3D5E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A07A1"/>
    <w:multiLevelType w:val="multilevel"/>
    <w:tmpl w:val="CB62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1342051">
    <w:abstractNumId w:val="1"/>
  </w:num>
  <w:num w:numId="2" w16cid:durableId="460391166">
    <w:abstractNumId w:val="0"/>
  </w:num>
  <w:num w:numId="3" w16cid:durableId="2098286429">
    <w:abstractNumId w:val="2"/>
  </w:num>
  <w:num w:numId="4" w16cid:durableId="1454324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F3"/>
    <w:rsid w:val="00060007"/>
    <w:rsid w:val="00076117"/>
    <w:rsid w:val="0019078C"/>
    <w:rsid w:val="005A20CC"/>
    <w:rsid w:val="0073364E"/>
    <w:rsid w:val="00783495"/>
    <w:rsid w:val="00A96687"/>
    <w:rsid w:val="00AD7EF3"/>
    <w:rsid w:val="00BF7B0B"/>
    <w:rsid w:val="00C14536"/>
    <w:rsid w:val="00D45411"/>
    <w:rsid w:val="00D6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6CE913"/>
  <w15:chartTrackingRefBased/>
  <w15:docId w15:val="{272C70A2-2CA8-F940-B89D-0FFFC53C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F3"/>
  </w:style>
  <w:style w:type="paragraph" w:styleId="Heading4">
    <w:name w:val="heading 4"/>
    <w:basedOn w:val="Normal"/>
    <w:link w:val="Heading4Char"/>
    <w:uiPriority w:val="9"/>
    <w:qFormat/>
    <w:rsid w:val="0006000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11"/>
  </w:style>
  <w:style w:type="paragraph" w:styleId="Footer">
    <w:name w:val="footer"/>
    <w:basedOn w:val="Normal"/>
    <w:link w:val="FooterChar"/>
    <w:uiPriority w:val="99"/>
    <w:unhideWhenUsed/>
    <w:rsid w:val="00D45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11"/>
  </w:style>
  <w:style w:type="character" w:styleId="Hyperlink">
    <w:name w:val="Hyperlink"/>
    <w:basedOn w:val="DefaultParagraphFont"/>
    <w:uiPriority w:val="99"/>
    <w:unhideWhenUsed/>
    <w:rsid w:val="00D45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1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60007"/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6000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1005</Characters>
  <Application>Microsoft Office Word</Application>
  <DocSecurity>0</DocSecurity>
  <Lines>27</Lines>
  <Paragraphs>11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cp:lastPrinted>2023-08-06T14:36:00Z</cp:lastPrinted>
  <dcterms:created xsi:type="dcterms:W3CDTF">2023-08-10T15:03:00Z</dcterms:created>
  <dcterms:modified xsi:type="dcterms:W3CDTF">2023-08-10T15:06:00Z</dcterms:modified>
</cp:coreProperties>
</file>